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6A" w:rsidRDefault="001B236A" w:rsidP="001B236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133">
        <w:rPr>
          <w:rFonts w:ascii="Times New Roman" w:hAnsi="Times New Roman"/>
          <w:b/>
          <w:sz w:val="24"/>
          <w:szCs w:val="24"/>
        </w:rPr>
        <w:t xml:space="preserve">Návrh plánu kontrolnej činnosti hlavného kontrolóra na </w:t>
      </w:r>
      <w:r>
        <w:rPr>
          <w:rFonts w:ascii="Times New Roman" w:hAnsi="Times New Roman"/>
          <w:b/>
          <w:sz w:val="24"/>
          <w:szCs w:val="24"/>
        </w:rPr>
        <w:t>I</w:t>
      </w:r>
      <w:r w:rsidRPr="00C87133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p</w:t>
      </w:r>
      <w:r w:rsidRPr="00C87133">
        <w:rPr>
          <w:rFonts w:ascii="Times New Roman" w:hAnsi="Times New Roman"/>
          <w:b/>
          <w:sz w:val="24"/>
          <w:szCs w:val="24"/>
        </w:rPr>
        <w:t>olrok 201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1B236A" w:rsidRDefault="001B236A" w:rsidP="001B236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F0F" w:rsidRDefault="001B236A" w:rsidP="001B23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zmysle § 18f ods. písm. b)</w:t>
      </w:r>
      <w:r w:rsidR="004B2F0F">
        <w:rPr>
          <w:rFonts w:ascii="Times New Roman" w:hAnsi="Times New Roman"/>
          <w:sz w:val="24"/>
          <w:szCs w:val="24"/>
        </w:rPr>
        <w:t xml:space="preserve"> zákona č. 369/1990 Zb. o obecnom zriadení v znení neskorších predpisov a o zmene a doplnení niektorých zákonov, hlavný kontrolór obce predkladá Obecnému zastupiteľstvu v Rudine návrh plánu kontrolnej činnosti na II. polrok  2015. Plán kontrolnej činnosti hlavného kontrolóra bude zverejnený spôsobom obvyklým v obci najneskôr 15 dní pred prerokovaním v obecnom zastupiteľstve.</w:t>
      </w:r>
    </w:p>
    <w:p w:rsidR="004B2F0F" w:rsidRDefault="004B2F0F" w:rsidP="001B23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B236A" w:rsidRDefault="004B2F0F" w:rsidP="001B23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2F0F">
        <w:rPr>
          <w:rFonts w:ascii="Times New Roman" w:hAnsi="Times New Roman"/>
          <w:b/>
          <w:sz w:val="24"/>
          <w:szCs w:val="24"/>
        </w:rPr>
        <w:t xml:space="preserve">Kontrolná činnosť </w:t>
      </w:r>
    </w:p>
    <w:p w:rsidR="008466F2" w:rsidRDefault="004B2F0F" w:rsidP="008466F2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 stavu evidencie a</w:t>
      </w:r>
      <w:r w:rsidR="008466F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</w:t>
      </w:r>
      <w:r w:rsidR="008466F2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</w:t>
      </w:r>
      <w:r w:rsidR="008466F2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hania</w:t>
      </w:r>
      <w:r w:rsidR="008466F2">
        <w:rPr>
          <w:rFonts w:ascii="Times New Roman" w:hAnsi="Times New Roman"/>
          <w:sz w:val="24"/>
          <w:szCs w:val="24"/>
        </w:rPr>
        <w:t xml:space="preserve"> daňových pohľadávok a poplatkov obce za rok 2014</w:t>
      </w:r>
    </w:p>
    <w:p w:rsidR="008466F2" w:rsidRDefault="008466F2" w:rsidP="008466F2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vybavovania sťažností, vedenie centrálnej evidencie sťažností a petícií.</w:t>
      </w:r>
    </w:p>
    <w:p w:rsidR="008466F2" w:rsidRDefault="008466F2" w:rsidP="008466F2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66F2">
        <w:rPr>
          <w:rFonts w:ascii="Times New Roman" w:hAnsi="Times New Roman"/>
          <w:sz w:val="24"/>
          <w:szCs w:val="24"/>
        </w:rPr>
        <w:t xml:space="preserve">kontrola pokladničnej hotovosti v zmysle § 29 zákona č. 431/2002 </w:t>
      </w:r>
      <w:proofErr w:type="spellStart"/>
      <w:r w:rsidRPr="008466F2">
        <w:rPr>
          <w:rFonts w:ascii="Times New Roman" w:hAnsi="Times New Roman"/>
          <w:sz w:val="24"/>
          <w:szCs w:val="24"/>
        </w:rPr>
        <w:t>Z.z</w:t>
      </w:r>
      <w:proofErr w:type="spellEnd"/>
      <w:r w:rsidRPr="008466F2">
        <w:rPr>
          <w:rFonts w:ascii="Times New Roman" w:hAnsi="Times New Roman"/>
          <w:sz w:val="24"/>
          <w:szCs w:val="24"/>
        </w:rPr>
        <w:t>.  o účtovníctve v 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8466F2" w:rsidRDefault="008466F2" w:rsidP="008466F2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nedaňových príjmov a ich plnenie.</w:t>
      </w:r>
    </w:p>
    <w:p w:rsidR="004B2F0F" w:rsidRDefault="008466F2" w:rsidP="008466F2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hospodárenia k 30.9.2015 – plnenie schváleného rozpočtu</w:t>
      </w:r>
      <w:r w:rsidR="0091261D">
        <w:rPr>
          <w:rFonts w:ascii="Times New Roman" w:hAnsi="Times New Roman"/>
          <w:sz w:val="24"/>
          <w:szCs w:val="24"/>
        </w:rPr>
        <w:t xml:space="preserve"> na rok 2015 (príjmy a výdavky)</w:t>
      </w:r>
    </w:p>
    <w:p w:rsidR="0091261D" w:rsidRDefault="0091261D" w:rsidP="00912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1D" w:rsidRDefault="0091261D" w:rsidP="009126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Pravidelné kontroly</w:t>
      </w:r>
    </w:p>
    <w:p w:rsidR="0091261D" w:rsidRPr="0091261D" w:rsidRDefault="0091261D" w:rsidP="0091261D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plnenia uznesení obecného zastupiteľstva </w:t>
      </w:r>
    </w:p>
    <w:p w:rsidR="0091261D" w:rsidRDefault="0091261D" w:rsidP="009126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Ostatné kontroly</w:t>
      </w:r>
    </w:p>
    <w:p w:rsidR="0091261D" w:rsidRPr="0091261D" w:rsidRDefault="0091261D" w:rsidP="0091261D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Kontroly vykonávané na základe uznesení obecného zastupiteľstva alebo z vlastného podnetu na základe vlastného uváženia a poznatkov, o ktorých sa kontrolór dozvedel pri výkone svojej činnosti.</w:t>
      </w:r>
    </w:p>
    <w:p w:rsidR="0091261D" w:rsidRDefault="0091261D" w:rsidP="009126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Stanoviská a iné činnosti</w:t>
      </w:r>
    </w:p>
    <w:p w:rsidR="0091261D" w:rsidRPr="0006203B" w:rsidRDefault="0091261D" w:rsidP="0091261D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Spolupráca pri tvorbe koncepčných materiálov, vnútorných predpisov</w:t>
      </w:r>
      <w:r w:rsidR="0006203B">
        <w:rPr>
          <w:rFonts w:ascii="Times New Roman" w:hAnsi="Times New Roman"/>
          <w:sz w:val="24"/>
          <w:szCs w:val="24"/>
        </w:rPr>
        <w:t>, VZN</w:t>
      </w:r>
    </w:p>
    <w:p w:rsidR="0006203B" w:rsidRPr="0006203B" w:rsidRDefault="0006203B" w:rsidP="0091261D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Vypracovanie stanoviska hlavného kontrolóra obce k predloženému návrhu rozpočtu obce na rok 2016 a viacročnému rozpočtu na roky 2016 – 2018</w:t>
      </w:r>
    </w:p>
    <w:p w:rsidR="0006203B" w:rsidRPr="0006203B" w:rsidRDefault="0006203B" w:rsidP="0091261D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Vypracovanie plánu kontrolnej činnosti na I polrok 2016 a predložiť ho na zasadnutie obecného zastupiteľstva.</w:t>
      </w:r>
    </w:p>
    <w:p w:rsidR="0006203B" w:rsidRPr="0006203B" w:rsidRDefault="0006203B" w:rsidP="0091261D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Zvyšovanie odbornej kvalifikácie. </w:t>
      </w:r>
    </w:p>
    <w:p w:rsidR="001B236A" w:rsidRDefault="001B236A" w:rsidP="000620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6203B" w:rsidRDefault="0006203B" w:rsidP="0006203B">
      <w:pPr>
        <w:pStyle w:val="Bezriadkovania"/>
        <w:rPr>
          <w:rFonts w:ascii="Times New Roman" w:hAnsi="Times New Roman"/>
          <w:sz w:val="24"/>
          <w:szCs w:val="24"/>
        </w:rPr>
      </w:pPr>
      <w:r w:rsidRPr="0006203B">
        <w:rPr>
          <w:rFonts w:ascii="Times New Roman" w:hAnsi="Times New Roman"/>
          <w:sz w:val="24"/>
          <w:szCs w:val="24"/>
        </w:rPr>
        <w:t xml:space="preserve">V Rudine, dňa 20.8.2015                                                 Ing. Stanislav </w:t>
      </w:r>
      <w:proofErr w:type="spellStart"/>
      <w:r w:rsidRPr="0006203B">
        <w:rPr>
          <w:rFonts w:ascii="Times New Roman" w:hAnsi="Times New Roman"/>
          <w:sz w:val="24"/>
          <w:szCs w:val="24"/>
        </w:rPr>
        <w:t>Jančiga</w:t>
      </w:r>
      <w:proofErr w:type="spellEnd"/>
    </w:p>
    <w:p w:rsidR="001B236A" w:rsidRDefault="00711E59" w:rsidP="003D6882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hlavný kontrolór obce</w:t>
      </w:r>
    </w:p>
    <w:sectPr w:rsidR="001B236A" w:rsidSect="0041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449D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12E7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04B3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A4A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F88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620B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1036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AC8A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5C7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247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70C6B"/>
    <w:multiLevelType w:val="hybridMultilevel"/>
    <w:tmpl w:val="26B8D0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10D2F"/>
    <w:multiLevelType w:val="hybridMultilevel"/>
    <w:tmpl w:val="D8663C3E"/>
    <w:lvl w:ilvl="0" w:tplc="B5DC54D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D1189"/>
    <w:multiLevelType w:val="hybridMultilevel"/>
    <w:tmpl w:val="6A6C14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A48DE"/>
    <w:multiLevelType w:val="hybridMultilevel"/>
    <w:tmpl w:val="4C9A08A4"/>
    <w:lvl w:ilvl="0" w:tplc="3D8A68B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E5431D9"/>
    <w:multiLevelType w:val="multilevel"/>
    <w:tmpl w:val="007E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7626DE"/>
    <w:multiLevelType w:val="hybridMultilevel"/>
    <w:tmpl w:val="94945A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90986"/>
    <w:multiLevelType w:val="hybridMultilevel"/>
    <w:tmpl w:val="1C6CB04A"/>
    <w:lvl w:ilvl="0" w:tplc="C2FE324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6FB24570"/>
    <w:multiLevelType w:val="hybridMultilevel"/>
    <w:tmpl w:val="924AC362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CF9"/>
    <w:rsid w:val="00043EC5"/>
    <w:rsid w:val="0006203B"/>
    <w:rsid w:val="000C01D3"/>
    <w:rsid w:val="000D2207"/>
    <w:rsid w:val="001935CC"/>
    <w:rsid w:val="001B236A"/>
    <w:rsid w:val="001D210E"/>
    <w:rsid w:val="001D23A9"/>
    <w:rsid w:val="00201EBE"/>
    <w:rsid w:val="00213CB6"/>
    <w:rsid w:val="00290153"/>
    <w:rsid w:val="00307E19"/>
    <w:rsid w:val="003360E1"/>
    <w:rsid w:val="003D6882"/>
    <w:rsid w:val="00414B21"/>
    <w:rsid w:val="004534F3"/>
    <w:rsid w:val="004A1D47"/>
    <w:rsid w:val="004B2F0F"/>
    <w:rsid w:val="004D15B4"/>
    <w:rsid w:val="004E468B"/>
    <w:rsid w:val="005318BE"/>
    <w:rsid w:val="00587ED0"/>
    <w:rsid w:val="006E358A"/>
    <w:rsid w:val="00711E59"/>
    <w:rsid w:val="00794F4E"/>
    <w:rsid w:val="00833015"/>
    <w:rsid w:val="008466F2"/>
    <w:rsid w:val="0091261D"/>
    <w:rsid w:val="009231B6"/>
    <w:rsid w:val="00926CF9"/>
    <w:rsid w:val="009506BF"/>
    <w:rsid w:val="00AB3BD0"/>
    <w:rsid w:val="00B273E0"/>
    <w:rsid w:val="00C8496F"/>
    <w:rsid w:val="00C87133"/>
    <w:rsid w:val="00CA2ED5"/>
    <w:rsid w:val="00CC6939"/>
    <w:rsid w:val="00E01E37"/>
    <w:rsid w:val="00E16E18"/>
    <w:rsid w:val="00ED72B0"/>
    <w:rsid w:val="00FE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6CF9"/>
    <w:pPr>
      <w:spacing w:after="200" w:line="276" w:lineRule="auto"/>
    </w:pPr>
    <w:rPr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locked/>
    <w:rsid w:val="004E468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201EBE"/>
    <w:rPr>
      <w:rFonts w:ascii="Calibri" w:hAnsi="Calibri" w:cs="Times New Roman"/>
      <w:sz w:val="24"/>
      <w:szCs w:val="24"/>
      <w:lang w:eastAsia="en-US"/>
    </w:rPr>
  </w:style>
  <w:style w:type="paragraph" w:styleId="Odsekzoznamu">
    <w:name w:val="List Paragraph"/>
    <w:basedOn w:val="Normlny"/>
    <w:uiPriority w:val="99"/>
    <w:qFormat/>
    <w:rsid w:val="00926CF9"/>
    <w:pPr>
      <w:ind w:left="720"/>
      <w:contextualSpacing/>
    </w:pPr>
  </w:style>
  <w:style w:type="paragraph" w:styleId="Normlnywebov">
    <w:name w:val="Normal (Web)"/>
    <w:basedOn w:val="Normlny"/>
    <w:uiPriority w:val="99"/>
    <w:rsid w:val="004E46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99"/>
    <w:qFormat/>
    <w:locked/>
    <w:rsid w:val="004E468B"/>
    <w:rPr>
      <w:rFonts w:cs="Times New Roman"/>
      <w:i/>
      <w:iCs/>
    </w:rPr>
  </w:style>
  <w:style w:type="paragraph" w:customStyle="1" w:styleId="Default">
    <w:name w:val="Default"/>
    <w:uiPriority w:val="99"/>
    <w:rsid w:val="00CA2E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06203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707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Starostka</cp:lastModifiedBy>
  <cp:revision>3</cp:revision>
  <cp:lastPrinted>2013-01-07T13:01:00Z</cp:lastPrinted>
  <dcterms:created xsi:type="dcterms:W3CDTF">2015-08-20T08:26:00Z</dcterms:created>
  <dcterms:modified xsi:type="dcterms:W3CDTF">2015-08-25T07:43:00Z</dcterms:modified>
</cp:coreProperties>
</file>